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F" w:rsidRPr="00CB77EE" w:rsidRDefault="00344B6F" w:rsidP="00344B6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 xml:space="preserve">Департамент  образования администрации </w:t>
      </w:r>
      <w:proofErr w:type="spellStart"/>
      <w:r w:rsidRPr="00CB77EE">
        <w:rPr>
          <w:rFonts w:ascii="Times New Roman" w:hAnsi="Times New Roman" w:cs="Times New Roman"/>
          <w:b/>
          <w:sz w:val="20"/>
          <w:szCs w:val="20"/>
        </w:rPr>
        <w:t>Старооскольского</w:t>
      </w:r>
      <w:proofErr w:type="spellEnd"/>
      <w:r w:rsidRPr="00CB77EE">
        <w:rPr>
          <w:rFonts w:ascii="Times New Roman" w:hAnsi="Times New Roman" w:cs="Times New Roman"/>
          <w:b/>
          <w:sz w:val="20"/>
          <w:szCs w:val="20"/>
        </w:rPr>
        <w:t xml:space="preserve"> городского округа</w:t>
      </w:r>
    </w:p>
    <w:p w:rsidR="00344B6F" w:rsidRPr="00CB77EE" w:rsidRDefault="00344B6F" w:rsidP="00344B6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344B6F" w:rsidRPr="00CB77EE" w:rsidRDefault="00344B6F" w:rsidP="00344B6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Архангельская школа»</w:t>
      </w:r>
    </w:p>
    <w:p w:rsidR="00344B6F" w:rsidRPr="00CB77EE" w:rsidRDefault="00344B6F" w:rsidP="00344B6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 xml:space="preserve"> (МБОУ «Основная общеобразовательная Архангельская школа»)</w:t>
      </w:r>
    </w:p>
    <w:p w:rsidR="00344B6F" w:rsidRPr="00347B2E" w:rsidRDefault="00344B6F" w:rsidP="00344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4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44B6F" w:rsidRPr="00CB77EE" w:rsidTr="006F5352">
        <w:tc>
          <w:tcPr>
            <w:tcW w:w="4785" w:type="dxa"/>
          </w:tcPr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профсоюзным комитетом</w:t>
            </w:r>
          </w:p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Председатель ПК</w:t>
            </w:r>
          </w:p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____________Д.Ю. Зарудный</w:t>
            </w:r>
          </w:p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344B6F" w:rsidRPr="00CB77EE" w:rsidRDefault="00344B6F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Утверждаю.</w:t>
            </w:r>
          </w:p>
          <w:p w:rsidR="00344B6F" w:rsidRPr="00CB77EE" w:rsidRDefault="00344B6F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______Директор</w:t>
            </w:r>
            <w:proofErr w:type="spellEnd"/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школы:</w:t>
            </w:r>
          </w:p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Н.Д. Каракулина</w:t>
            </w:r>
          </w:p>
          <w:p w:rsidR="00344B6F" w:rsidRPr="00CB77EE" w:rsidRDefault="00344B6F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___________</w:t>
            </w:r>
          </w:p>
        </w:tc>
      </w:tr>
    </w:tbl>
    <w:p w:rsidR="00344B6F" w:rsidRPr="00347B2E" w:rsidRDefault="00344B6F" w:rsidP="00344B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4B6F" w:rsidRPr="00347B2E" w:rsidRDefault="00344B6F" w:rsidP="00344B6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4B6F" w:rsidRPr="00347B2E" w:rsidRDefault="00344B6F" w:rsidP="00344B6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 № 01</w:t>
      </w:r>
    </w:p>
    <w:p w:rsidR="00344B6F" w:rsidRPr="00347B2E" w:rsidRDefault="00344B6F" w:rsidP="00344B6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технике безопасности труда</w:t>
      </w:r>
    </w:p>
    <w:p w:rsidR="00344B6F" w:rsidRPr="00347B2E" w:rsidRDefault="00344B6F" w:rsidP="00344B6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лесничества</w:t>
      </w:r>
    </w:p>
    <w:p w:rsidR="00344B6F" w:rsidRPr="00347B2E" w:rsidRDefault="00344B6F" w:rsidP="00344B6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«Лесной дозор»</w:t>
      </w:r>
    </w:p>
    <w:p w:rsidR="00344B6F" w:rsidRPr="00347B2E" w:rsidRDefault="00344B6F" w:rsidP="00344B6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B6F" w:rsidRPr="00347B2E" w:rsidRDefault="00344B6F" w:rsidP="00344B6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1.К работе в школьном лесничестве  допускаются учащиеся после прохождения вводного инструктажа по охране труда, первичного инструктажа на рабочем месте, противопожарного инструктажа, а также после обучения и проверки знаний требований безопасности труда.  </w:t>
      </w:r>
    </w:p>
    <w:p w:rsidR="00344B6F" w:rsidRPr="00347B2E" w:rsidRDefault="00344B6F" w:rsidP="00344B6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2.Вводный инструктаж при проведении школьниками лесохозяйственных мероприятий на закрепленной за школьным лесничеством территории лесного фонда проводится по инструкции, разработанной специалистами хозяйствующей структуры (работодателя)  и утвержденной ее руководителем. В данном случае вводный инструктаж проводит специалист по охране труда хозяйствующей структуры (работодателя).</w:t>
      </w:r>
    </w:p>
    <w:p w:rsidR="00344B6F" w:rsidRPr="00347B2E" w:rsidRDefault="00344B6F" w:rsidP="00344B6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3.Инструктаж на рабочем месте, в зависимости от вида деятельности, в котором участвует член школьного лесничества, проводится:</w:t>
      </w:r>
    </w:p>
    <w:p w:rsidR="00344B6F" w:rsidRPr="00347B2E" w:rsidRDefault="00344B6F" w:rsidP="00344B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непосредственным руководителем работ от хозяйствующей структуры (работодателя) при производстве лесохозяйственных мероприятий членами школьного лесничества на закрепленной за школьным лесничеством территории лесного фонда;</w:t>
      </w:r>
    </w:p>
    <w:p w:rsidR="00344B6F" w:rsidRPr="00347B2E" w:rsidRDefault="00344B6F" w:rsidP="00344B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ведении исследовательских (опытнических) работ в полевых условиях – руководителем проведения исследований (специалистом базового лесничества, педагогом образовательного учреждения) или представителем другой структуры по специально разработанной и утвержденной инструкции;</w:t>
      </w:r>
    </w:p>
    <w:p w:rsidR="00344B6F" w:rsidRPr="00347B2E" w:rsidRDefault="00344B6F" w:rsidP="00344B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в помещении школьного лесничества – одним из руководителей школьного лесничества (взрослым) по разработанной и утвержденной в установленном порядке для членов школьного лесничества инструкции;</w:t>
      </w:r>
    </w:p>
    <w:p w:rsidR="00344B6F" w:rsidRPr="00347B2E" w:rsidRDefault="00344B6F" w:rsidP="00344B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природоохранных мероприятий, ведении лесохозяйственной агитации и пропаганды и других мероприятий – руководитель проводимого мероприятия.</w:t>
      </w:r>
    </w:p>
    <w:p w:rsidR="009E224B" w:rsidRDefault="009E224B"/>
    <w:p w:rsidR="00600546" w:rsidRDefault="00600546"/>
    <w:p w:rsidR="00600546" w:rsidRDefault="00600546"/>
    <w:p w:rsidR="00600546" w:rsidRPr="00CB77EE" w:rsidRDefault="00600546" w:rsidP="0060054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 xml:space="preserve">Департамент образования администрации </w:t>
      </w:r>
      <w:proofErr w:type="spellStart"/>
      <w:r w:rsidRPr="00CB77EE">
        <w:rPr>
          <w:rFonts w:ascii="Times New Roman" w:hAnsi="Times New Roman" w:cs="Times New Roman"/>
          <w:b/>
          <w:sz w:val="20"/>
          <w:szCs w:val="20"/>
        </w:rPr>
        <w:t>Старооскольского</w:t>
      </w:r>
      <w:proofErr w:type="spellEnd"/>
      <w:r w:rsidRPr="00CB77EE">
        <w:rPr>
          <w:rFonts w:ascii="Times New Roman" w:hAnsi="Times New Roman" w:cs="Times New Roman"/>
          <w:b/>
          <w:sz w:val="20"/>
          <w:szCs w:val="20"/>
        </w:rPr>
        <w:t xml:space="preserve"> городского округа</w:t>
      </w:r>
    </w:p>
    <w:p w:rsidR="00600546" w:rsidRPr="00CB77EE" w:rsidRDefault="00600546" w:rsidP="0060054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600546" w:rsidRPr="00CB77EE" w:rsidRDefault="00600546" w:rsidP="0060054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Архангельская школа»</w:t>
      </w:r>
    </w:p>
    <w:p w:rsidR="00600546" w:rsidRPr="00CB77EE" w:rsidRDefault="00600546" w:rsidP="0060054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7EE">
        <w:rPr>
          <w:rFonts w:ascii="Times New Roman" w:hAnsi="Times New Roman" w:cs="Times New Roman"/>
          <w:b/>
          <w:sz w:val="20"/>
          <w:szCs w:val="20"/>
        </w:rPr>
        <w:t>(МБОУ «Основная общеобразовательная Архангельская школа»)</w:t>
      </w:r>
    </w:p>
    <w:p w:rsidR="00600546" w:rsidRPr="00CB77EE" w:rsidRDefault="00600546" w:rsidP="0060054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00546" w:rsidRPr="00CB77EE" w:rsidTr="006F5352">
        <w:trPr>
          <w:trHeight w:val="1136"/>
        </w:trPr>
        <w:tc>
          <w:tcPr>
            <w:tcW w:w="4785" w:type="dxa"/>
          </w:tcPr>
          <w:p w:rsidR="00600546" w:rsidRPr="00CB77EE" w:rsidRDefault="00600546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600546" w:rsidRPr="00CB77EE" w:rsidRDefault="00600546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профсоюзным комитетом</w:t>
            </w:r>
          </w:p>
          <w:p w:rsidR="00600546" w:rsidRPr="00CB77EE" w:rsidRDefault="00600546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Председатель ПК</w:t>
            </w:r>
          </w:p>
          <w:p w:rsidR="00600546" w:rsidRPr="00CB77EE" w:rsidRDefault="00600546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____________Д.Ю. Зарудный</w:t>
            </w:r>
          </w:p>
          <w:p w:rsidR="00600546" w:rsidRPr="00CB77EE" w:rsidRDefault="00600546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600546" w:rsidRPr="00CB77EE" w:rsidRDefault="00600546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Утверждаю.</w:t>
            </w:r>
          </w:p>
          <w:p w:rsidR="00600546" w:rsidRPr="00CB77EE" w:rsidRDefault="00600546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______Директор</w:t>
            </w:r>
            <w:proofErr w:type="spellEnd"/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школы:</w:t>
            </w:r>
          </w:p>
          <w:p w:rsidR="00600546" w:rsidRPr="00CB77EE" w:rsidRDefault="00600546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Н.Д. Каракулина</w:t>
            </w:r>
          </w:p>
        </w:tc>
      </w:tr>
    </w:tbl>
    <w:p w:rsidR="00600546" w:rsidRPr="00347B2E" w:rsidRDefault="00600546" w:rsidP="006005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546" w:rsidRPr="00347B2E" w:rsidRDefault="00600546" w:rsidP="006005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546" w:rsidRPr="00347B2E" w:rsidRDefault="00600546" w:rsidP="006005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Инструкция  № 02</w:t>
      </w:r>
    </w:p>
    <w:p w:rsidR="00600546" w:rsidRPr="00347B2E" w:rsidRDefault="00600546" w:rsidP="006005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для  членов школьного лесничества</w:t>
      </w:r>
    </w:p>
    <w:p w:rsidR="00600546" w:rsidRPr="00347B2E" w:rsidRDefault="00600546" w:rsidP="006005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</w:t>
      </w:r>
      <w:r w:rsidRPr="00347B2E">
        <w:rPr>
          <w:rFonts w:ascii="Times New Roman" w:hAnsi="Times New Roman" w:cs="Times New Roman"/>
          <w:b/>
          <w:sz w:val="28"/>
          <w:szCs w:val="28"/>
        </w:rPr>
        <w:t xml:space="preserve">при выполнении работ </w:t>
      </w:r>
    </w:p>
    <w:p w:rsidR="00600546" w:rsidRPr="00347B2E" w:rsidRDefault="00600546" w:rsidP="00600546">
      <w:pPr>
        <w:pStyle w:val="3"/>
        <w:shd w:val="clear" w:color="auto" w:fill="FFFFFF"/>
        <w:spacing w:before="0" w:after="240" w:line="270" w:lineRule="atLeast"/>
        <w:jc w:val="center"/>
        <w:textAlignment w:val="baseline"/>
        <w:rPr>
          <w:rFonts w:ascii="Times New Roman" w:hAnsi="Times New Roman"/>
          <w:bCs w:val="0"/>
          <w:sz w:val="28"/>
          <w:szCs w:val="28"/>
        </w:rPr>
      </w:pPr>
      <w:r w:rsidRPr="00347B2E">
        <w:rPr>
          <w:rFonts w:ascii="Times New Roman" w:hAnsi="Times New Roman"/>
          <w:bCs w:val="0"/>
          <w:sz w:val="28"/>
          <w:szCs w:val="28"/>
        </w:rPr>
        <w:t>1. Общие требования безопасности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1.1. Члены школьного лесничества «Лесной дозор» обязаны соблюдать правила  режим труда и отдыха, правила пожарной  безопасности и требования настоящей инструкции.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 xml:space="preserve">     При выполнении работы на членов школьного лесничества оказывают влияние следующие опасные и вредные факторы: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- падающие деревья и их части;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- горелые, сухостойные, иные опасные деревья, подрост, кустарники.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-движущиеся машины.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proofErr w:type="gramStart"/>
      <w:r w:rsidRPr="00347B2E">
        <w:rPr>
          <w:sz w:val="28"/>
          <w:szCs w:val="28"/>
        </w:rPr>
        <w:t>- повышенные уровни вибрации, шума, загазованности, запыленности, пестициды и ядохимикаты, неблагоприятные природные и метеоусловия, кровососущие насекомые, пламя, задымленность, повышенный уровень радиации, недостаток освещенности.</w:t>
      </w:r>
      <w:proofErr w:type="gramEnd"/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1.3. Для снижения воздействия опасных и вредных производственных факторов члены школьного лесничества обязаны: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- выполнять ту работу, по которой обучен и проинструктирован по охране труда и на выполнение которой он имеет задание.</w:t>
      </w:r>
    </w:p>
    <w:p w:rsidR="00600546" w:rsidRPr="00347B2E" w:rsidRDefault="00600546" w:rsidP="00600546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-применять по назначению средства индивидуальной защиты: одежду, обувь.</w:t>
      </w:r>
    </w:p>
    <w:p w:rsidR="00600546" w:rsidRPr="00D15285" w:rsidRDefault="00600546" w:rsidP="00D15285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>-выполнять профилактические мероприятия, направленные на предупреждение травматизма и заболеваемости.</w:t>
      </w:r>
    </w:p>
    <w:p w:rsidR="00D15285" w:rsidRPr="006576C6" w:rsidRDefault="00D15285" w:rsidP="00D152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Департамент образования администрации </w:t>
      </w:r>
      <w:proofErr w:type="spellStart"/>
      <w:r w:rsidRPr="006576C6">
        <w:rPr>
          <w:rFonts w:ascii="Times New Roman" w:hAnsi="Times New Roman" w:cs="Times New Roman"/>
          <w:b/>
          <w:sz w:val="20"/>
          <w:szCs w:val="20"/>
        </w:rPr>
        <w:t>Старооскольского</w:t>
      </w:r>
      <w:proofErr w:type="spellEnd"/>
      <w:r w:rsidRPr="006576C6">
        <w:rPr>
          <w:rFonts w:ascii="Times New Roman" w:hAnsi="Times New Roman" w:cs="Times New Roman"/>
          <w:b/>
          <w:sz w:val="20"/>
          <w:szCs w:val="20"/>
        </w:rPr>
        <w:t xml:space="preserve"> городского округа</w:t>
      </w:r>
    </w:p>
    <w:p w:rsidR="00D15285" w:rsidRPr="006576C6" w:rsidRDefault="00D15285" w:rsidP="00D152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15285" w:rsidRPr="006576C6" w:rsidRDefault="00D15285" w:rsidP="00D152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Архангельская школа»</w:t>
      </w:r>
    </w:p>
    <w:p w:rsidR="00D15285" w:rsidRPr="006576C6" w:rsidRDefault="00D15285" w:rsidP="00D1528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t>(МБОУ «Основная общеобразовательная Архангельская школа»)</w:t>
      </w:r>
    </w:p>
    <w:p w:rsidR="00D15285" w:rsidRPr="00347B2E" w:rsidRDefault="00D15285" w:rsidP="00D15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252"/>
      </w:tblGrid>
      <w:tr w:rsidR="00D15285" w:rsidRPr="00347B2E" w:rsidTr="006F5352">
        <w:trPr>
          <w:trHeight w:val="1170"/>
        </w:trPr>
        <w:tc>
          <w:tcPr>
            <w:tcW w:w="5495" w:type="dxa"/>
          </w:tcPr>
          <w:p w:rsidR="00D15285" w:rsidRPr="00CB77EE" w:rsidRDefault="00D1528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D15285" w:rsidRPr="00CB77EE" w:rsidRDefault="00D1528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профсоюзным комитетом</w:t>
            </w:r>
          </w:p>
          <w:p w:rsidR="00D15285" w:rsidRPr="00CB77EE" w:rsidRDefault="00D1528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Председатель ПК</w:t>
            </w:r>
          </w:p>
          <w:p w:rsidR="00D15285" w:rsidRPr="00CB77EE" w:rsidRDefault="00D1528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____________Д.Ю. Зарудный</w:t>
            </w:r>
          </w:p>
          <w:p w:rsidR="00D15285" w:rsidRPr="00CB77EE" w:rsidRDefault="00D1528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D15285" w:rsidRPr="00CB77EE" w:rsidRDefault="00D15285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Утверждаю.</w:t>
            </w:r>
          </w:p>
          <w:p w:rsidR="00D15285" w:rsidRPr="00CB77EE" w:rsidRDefault="00D15285" w:rsidP="006F5352">
            <w:pPr>
              <w:shd w:val="clear" w:color="auto" w:fill="FFFFFF"/>
              <w:spacing w:after="0" w:line="27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Директор  </w:t>
            </w:r>
            <w:r w:rsidRPr="00CB77EE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ООШ Архангельская</w:t>
            </w:r>
          </w:p>
          <w:p w:rsidR="00D15285" w:rsidRPr="00CB77EE" w:rsidRDefault="00D1528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_  Н.Д.     Каракулина</w:t>
            </w:r>
          </w:p>
        </w:tc>
      </w:tr>
    </w:tbl>
    <w:p w:rsidR="00D15285" w:rsidRPr="00347B2E" w:rsidRDefault="00D15285" w:rsidP="00D15285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</w:p>
    <w:p w:rsidR="00D15285" w:rsidRPr="00347B2E" w:rsidRDefault="00D15285" w:rsidP="00D15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Инструкция № 03</w:t>
      </w:r>
    </w:p>
    <w:p w:rsidR="00D15285" w:rsidRPr="00347B2E" w:rsidRDefault="00D15285" w:rsidP="00D15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 xml:space="preserve"> для  членов школьного лесничества</w:t>
      </w:r>
    </w:p>
    <w:p w:rsidR="00D15285" w:rsidRPr="00347B2E" w:rsidRDefault="00D15285" w:rsidP="00D15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по оказанию первой доврачебной помощи</w:t>
      </w:r>
    </w:p>
    <w:p w:rsidR="00D15285" w:rsidRPr="00347B2E" w:rsidRDefault="00D15285" w:rsidP="00D152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15285" w:rsidRPr="00347B2E" w:rsidRDefault="00D15285" w:rsidP="00D152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15285" w:rsidRPr="00347B2E" w:rsidRDefault="00D15285" w:rsidP="00D1528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ОБЩИЕ ПОЛОЖЕНИЯ</w:t>
      </w:r>
    </w:p>
    <w:p w:rsidR="00D15285" w:rsidRPr="00347B2E" w:rsidRDefault="00D15285" w:rsidP="00D152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 xml:space="preserve">      Первая помощь - это комплекс мероприятий, направленных на восстановление или сохранение жизни и здоровья пострадавшего, осуществляемых не медицинскими работниками (взаимопомощь) или самим пострадавшим (самопомощь). Одним из важнейших положений оказания первой помощи является ее срочность: чем быстрее она оказана, тем больше надежды на благоприятный исход. Поэтому такую помощь своевременно может и должен оказать тот, кто находится рядом с пострадавшим.</w:t>
      </w:r>
    </w:p>
    <w:p w:rsidR="00D15285" w:rsidRPr="00347B2E" w:rsidRDefault="00D15285" w:rsidP="00D1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sz w:val="28"/>
          <w:szCs w:val="28"/>
        </w:rPr>
        <w:t>Оказывающий помощь должен знать: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основные признаки нарушения жизненно важных функций организма человека;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общие принципы оказания первой помощи и ее приемы применительно к характеру полученного пострадавшим повреждения;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основные способы переноски и эвакуации пострадавших.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Оказывающий помощь должен уметь: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оценивать состояние пострадавшего и определять, в какой помощи в первую очередь он нуждается;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обеспечивать свободную проходимость верхних дыхательных путей;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временно останавливать кровотечение путем наложения жгута, давящей повязки, пальцевого прижатия сосуда;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накладывать повязку при повреждении (ранении, ожоге, отморожении, ушибе);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 xml:space="preserve">- оказывать помощь при тепловом и солнечных </w:t>
      </w:r>
      <w:proofErr w:type="gramStart"/>
      <w:r w:rsidRPr="00347B2E">
        <w:rPr>
          <w:rFonts w:ascii="Times New Roman" w:eastAsia="Times New Roman" w:hAnsi="Times New Roman" w:cs="Times New Roman"/>
          <w:sz w:val="28"/>
          <w:szCs w:val="28"/>
        </w:rPr>
        <w:t>ударах</w:t>
      </w:r>
      <w:proofErr w:type="gramEnd"/>
      <w:r w:rsidRPr="00347B2E">
        <w:rPr>
          <w:rFonts w:ascii="Times New Roman" w:eastAsia="Times New Roman" w:hAnsi="Times New Roman" w:cs="Times New Roman"/>
          <w:sz w:val="28"/>
          <w:szCs w:val="28"/>
        </w:rPr>
        <w:t>, утоплении, остром отравлении, рвоте, бессознательном состоянии;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использовать подручные средства при переноске, погрузке и транспортировке пострадавших;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определять целесообразность вывоза пострадавшего машиной скорой помощи или попутным транспортом;</w:t>
      </w:r>
    </w:p>
    <w:p w:rsidR="00D15285" w:rsidRPr="00347B2E" w:rsidRDefault="00D15285" w:rsidP="00D1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sz w:val="28"/>
          <w:szCs w:val="28"/>
        </w:rPr>
        <w:t>- пользоваться аптечкой первой помощи.</w:t>
      </w:r>
    </w:p>
    <w:p w:rsidR="003D58D5" w:rsidRPr="006576C6" w:rsidRDefault="003D58D5" w:rsidP="003D58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Департамент образования администрации </w:t>
      </w:r>
      <w:proofErr w:type="spellStart"/>
      <w:r w:rsidRPr="006576C6">
        <w:rPr>
          <w:rFonts w:ascii="Times New Roman" w:hAnsi="Times New Roman" w:cs="Times New Roman"/>
          <w:b/>
          <w:sz w:val="20"/>
          <w:szCs w:val="20"/>
        </w:rPr>
        <w:t>Старооскольского</w:t>
      </w:r>
      <w:proofErr w:type="spellEnd"/>
      <w:r w:rsidRPr="006576C6">
        <w:rPr>
          <w:rFonts w:ascii="Times New Roman" w:hAnsi="Times New Roman" w:cs="Times New Roman"/>
          <w:b/>
          <w:sz w:val="20"/>
          <w:szCs w:val="20"/>
        </w:rPr>
        <w:t xml:space="preserve"> городского округа</w:t>
      </w:r>
    </w:p>
    <w:p w:rsidR="003D58D5" w:rsidRPr="006576C6" w:rsidRDefault="003D58D5" w:rsidP="003D58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3D58D5" w:rsidRPr="006576C6" w:rsidRDefault="003D58D5" w:rsidP="003D58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Архангельская школа»</w:t>
      </w:r>
    </w:p>
    <w:p w:rsidR="003D58D5" w:rsidRPr="006576C6" w:rsidRDefault="003D58D5" w:rsidP="003D58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6C6">
        <w:rPr>
          <w:rFonts w:ascii="Times New Roman" w:hAnsi="Times New Roman" w:cs="Times New Roman"/>
          <w:b/>
          <w:sz w:val="20"/>
          <w:szCs w:val="20"/>
        </w:rPr>
        <w:t>(МБОУ «Основная общеобразовательная Архангельская школа»)</w:t>
      </w:r>
    </w:p>
    <w:p w:rsidR="003D58D5" w:rsidRPr="006576C6" w:rsidRDefault="003D58D5" w:rsidP="003D58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D58D5" w:rsidRPr="00347B2E" w:rsidTr="006F5352">
        <w:trPr>
          <w:trHeight w:val="1170"/>
        </w:trPr>
        <w:tc>
          <w:tcPr>
            <w:tcW w:w="4785" w:type="dxa"/>
          </w:tcPr>
          <w:p w:rsidR="003D58D5" w:rsidRPr="00A63A60" w:rsidRDefault="003D58D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3D58D5" w:rsidRPr="00A63A60" w:rsidRDefault="003D58D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профсоюзным комитетом</w:t>
            </w:r>
          </w:p>
          <w:p w:rsidR="003D58D5" w:rsidRPr="00A63A60" w:rsidRDefault="003D58D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Председатель ПК</w:t>
            </w:r>
          </w:p>
          <w:p w:rsidR="003D58D5" w:rsidRPr="00A63A60" w:rsidRDefault="003D58D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____________Д.Ю. Зарудный</w:t>
            </w:r>
          </w:p>
          <w:p w:rsidR="003D58D5" w:rsidRPr="00A63A60" w:rsidRDefault="003D58D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3D58D5" w:rsidRPr="00A63A60" w:rsidRDefault="003D58D5" w:rsidP="006F535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6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Утверждаю.</w:t>
            </w:r>
          </w:p>
          <w:p w:rsidR="003D58D5" w:rsidRPr="00A63A60" w:rsidRDefault="003D58D5" w:rsidP="006F535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60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ООШ Архангельская</w:t>
            </w:r>
          </w:p>
          <w:p w:rsidR="003D58D5" w:rsidRPr="00A63A60" w:rsidRDefault="003D58D5" w:rsidP="006F5352">
            <w:pPr>
              <w:pStyle w:val="a3"/>
              <w:jc w:val="right"/>
            </w:pPr>
            <w:r w:rsidRPr="00A63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______Н.Д. Каракулина</w:t>
            </w:r>
          </w:p>
        </w:tc>
      </w:tr>
    </w:tbl>
    <w:p w:rsidR="003D58D5" w:rsidRPr="00347B2E" w:rsidRDefault="003D58D5" w:rsidP="003D5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8D5" w:rsidRPr="00347B2E" w:rsidRDefault="003D58D5" w:rsidP="003D5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58D5" w:rsidRPr="00347B2E" w:rsidRDefault="003D58D5" w:rsidP="003D5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Инструкция № 04</w:t>
      </w:r>
    </w:p>
    <w:p w:rsidR="003D58D5" w:rsidRPr="00347B2E" w:rsidRDefault="003D58D5" w:rsidP="003D5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для членов школьного лесничества</w:t>
      </w:r>
    </w:p>
    <w:p w:rsidR="003D58D5" w:rsidRPr="00347B2E" w:rsidRDefault="003D58D5" w:rsidP="003D5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«Лесной дозор»</w:t>
      </w:r>
    </w:p>
    <w:p w:rsidR="003D58D5" w:rsidRPr="00347B2E" w:rsidRDefault="003D58D5" w:rsidP="003D5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</w:t>
      </w:r>
      <w:r w:rsidRPr="00347B2E">
        <w:rPr>
          <w:rFonts w:ascii="Times New Roman" w:hAnsi="Times New Roman" w:cs="Times New Roman"/>
          <w:b/>
          <w:sz w:val="28"/>
          <w:szCs w:val="28"/>
        </w:rPr>
        <w:t>по оказанию первой доврачебной помощи</w:t>
      </w:r>
    </w:p>
    <w:p w:rsidR="003D58D5" w:rsidRPr="00347B2E" w:rsidRDefault="003D58D5" w:rsidP="003D5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</w:t>
      </w:r>
      <w:r w:rsidRPr="00347B2E">
        <w:rPr>
          <w:rFonts w:ascii="Times New Roman" w:hAnsi="Times New Roman" w:cs="Times New Roman"/>
          <w:b/>
          <w:sz w:val="28"/>
          <w:szCs w:val="28"/>
        </w:rPr>
        <w:t>при укусах энцефалитного клеща</w:t>
      </w:r>
    </w:p>
    <w:p w:rsidR="003D58D5" w:rsidRPr="00347B2E" w:rsidRDefault="003D58D5" w:rsidP="003D58D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D58D5" w:rsidRPr="00347B2E" w:rsidRDefault="003D58D5" w:rsidP="003D5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1.Первая помощь при укусе клеща</w:t>
      </w:r>
    </w:p>
    <w:p w:rsidR="003D58D5" w:rsidRPr="00347B2E" w:rsidRDefault="003D58D5" w:rsidP="003D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hAnsi="Times New Roman" w:cs="Times New Roman"/>
          <w:color w:val="000000"/>
          <w:sz w:val="28"/>
          <w:szCs w:val="28"/>
        </w:rPr>
        <w:t xml:space="preserve">     1.Белгородская область относится к неблагополучным  регионам по эпидемиологической обстановке в отношении клещей, например, известны случаи развития клещевого энцефалита или других инфекционных заболеваний, переносимых ими – то сразу после оказания первой помощи, необходимо отнести извлеченное насекомое в лабораторию на анализ.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2. Клещи питаются кровью, и это одно из немногих насекомых, которые специально кусают человека. Укус клеща практически незаметен, но вся опасность состоит в том, что клещи способны переносить опасные для жизни заболевания, в т.ч. клещевой энцефалит и </w:t>
      </w:r>
      <w:proofErr w:type="spellStart"/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боррелиоз</w:t>
      </w:r>
      <w:proofErr w:type="spellEnd"/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. Обе болезни проявятся не сразу, так что не нужно преждевременно радоваться, а лучше посетить врача. 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3.  Клещи живут в лесу. При попадании на кожу, клещ присасывается на время от 15 минут до нескольких часов и пьет кровь. 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4.Его  нужно как можно быстрее достать. </w:t>
      </w:r>
    </w:p>
    <w:p w:rsidR="003D58D5" w:rsidRPr="00347B2E" w:rsidRDefault="003D58D5" w:rsidP="003D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Помните, вероятность заражения многократно возрастает, если вы раздавите клеща, когда будете его доставать.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6. Необходимо захватить клеща как можно ближе к головке.</w:t>
      </w:r>
    </w:p>
    <w:p w:rsidR="003D58D5" w:rsidRPr="00347B2E" w:rsidRDefault="003D58D5" w:rsidP="003D5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это можно:</w:t>
      </w:r>
      <w:proofErr w:type="gramStart"/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t>пинцетом, который должен быть в аптечке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специальным устройством "ручка-лассо", которое можно заранее купить в аптеке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клейкой лентой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ниткой, сделав петлю и затянув вокруг клеща</w:t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7B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7. Вытаскивайте клеща очень плавно и аккуратно, чтобы не раздавить. Если вы делаете это пинцетом или пальцами - не тяните, а откручивайте его как шуруп.  </w:t>
      </w:r>
    </w:p>
    <w:p w:rsidR="00AF01A5" w:rsidRPr="005B3168" w:rsidRDefault="00AF01A5" w:rsidP="00AF01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16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Департамент образования администрации </w:t>
      </w:r>
      <w:proofErr w:type="spellStart"/>
      <w:r w:rsidRPr="005B3168">
        <w:rPr>
          <w:rFonts w:ascii="Times New Roman" w:hAnsi="Times New Roman" w:cs="Times New Roman"/>
          <w:b/>
          <w:sz w:val="20"/>
          <w:szCs w:val="20"/>
        </w:rPr>
        <w:t>Старооскольского</w:t>
      </w:r>
      <w:proofErr w:type="spellEnd"/>
      <w:r w:rsidRPr="005B3168">
        <w:rPr>
          <w:rFonts w:ascii="Times New Roman" w:hAnsi="Times New Roman" w:cs="Times New Roman"/>
          <w:b/>
          <w:sz w:val="20"/>
          <w:szCs w:val="20"/>
        </w:rPr>
        <w:t xml:space="preserve"> городского округа</w:t>
      </w:r>
    </w:p>
    <w:p w:rsidR="00AF01A5" w:rsidRPr="005B3168" w:rsidRDefault="00AF01A5" w:rsidP="00AF01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168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F01A5" w:rsidRPr="005B3168" w:rsidRDefault="00AF01A5" w:rsidP="00AF01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168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Архангельская школа»</w:t>
      </w:r>
    </w:p>
    <w:p w:rsidR="00AF01A5" w:rsidRPr="005B3168" w:rsidRDefault="00AF01A5" w:rsidP="00AF01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168">
        <w:rPr>
          <w:rFonts w:ascii="Times New Roman" w:hAnsi="Times New Roman" w:cs="Times New Roman"/>
          <w:b/>
          <w:sz w:val="20"/>
          <w:szCs w:val="20"/>
        </w:rPr>
        <w:t>(МБОУ «Основная общеобразовательная Архангельская школа»)</w:t>
      </w:r>
    </w:p>
    <w:p w:rsidR="00AF01A5" w:rsidRPr="00347B2E" w:rsidRDefault="00AF01A5" w:rsidP="00AF01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AF01A5" w:rsidRPr="00347B2E" w:rsidTr="006F5352">
        <w:trPr>
          <w:trHeight w:val="1170"/>
        </w:trPr>
        <w:tc>
          <w:tcPr>
            <w:tcW w:w="4785" w:type="dxa"/>
          </w:tcPr>
          <w:p w:rsidR="00AF01A5" w:rsidRPr="005B3168" w:rsidRDefault="00AF01A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1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AF01A5" w:rsidRPr="005B3168" w:rsidRDefault="00AF01A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1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профсоюзным комитетом</w:t>
            </w:r>
          </w:p>
          <w:p w:rsidR="00AF01A5" w:rsidRPr="005B3168" w:rsidRDefault="00AF01A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1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Председатель ПК</w:t>
            </w:r>
          </w:p>
          <w:p w:rsidR="00AF01A5" w:rsidRPr="005B3168" w:rsidRDefault="00AF01A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1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____________Д.Ю. Зарудный</w:t>
            </w:r>
          </w:p>
          <w:p w:rsidR="00AF01A5" w:rsidRPr="005B3168" w:rsidRDefault="00AF01A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AF01A5" w:rsidRPr="005B3168" w:rsidRDefault="00AF01A5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Утверждаю.</w:t>
            </w:r>
          </w:p>
          <w:p w:rsidR="00AF01A5" w:rsidRDefault="00AF01A5" w:rsidP="006F5352">
            <w:pPr>
              <w:shd w:val="clear" w:color="auto" w:fill="FFFFFF"/>
              <w:spacing w:after="0" w:line="270" w:lineRule="atLeast"/>
              <w:jc w:val="right"/>
              <w:rPr>
                <w:rStyle w:val="c0"/>
                <w:b/>
                <w:color w:val="000000"/>
                <w:sz w:val="20"/>
                <w:szCs w:val="20"/>
              </w:rPr>
            </w:pPr>
            <w:r w:rsidRPr="005B3168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Директор МБОУ</w:t>
            </w:r>
          </w:p>
          <w:p w:rsidR="00AF01A5" w:rsidRPr="005B3168" w:rsidRDefault="00AF01A5" w:rsidP="006F5352">
            <w:pPr>
              <w:shd w:val="clear" w:color="auto" w:fill="FFFFFF"/>
              <w:spacing w:after="0" w:line="270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168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ООШ Архангельская</w:t>
            </w:r>
          </w:p>
          <w:p w:rsidR="00AF01A5" w:rsidRPr="005B3168" w:rsidRDefault="00AF01A5" w:rsidP="006F5352">
            <w:pPr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01A5" w:rsidRPr="005B3168" w:rsidRDefault="00AF01A5" w:rsidP="006F5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3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__Н.Д. Каракулина</w:t>
            </w:r>
          </w:p>
        </w:tc>
      </w:tr>
    </w:tbl>
    <w:p w:rsidR="00AF01A5" w:rsidRPr="00347B2E" w:rsidRDefault="00AF01A5" w:rsidP="00AF01A5">
      <w:pPr>
        <w:pStyle w:val="otekstj"/>
        <w:shd w:val="clear" w:color="auto" w:fill="FFFFFF"/>
        <w:spacing w:before="0" w:beforeAutospacing="0" w:after="360" w:afterAutospacing="0" w:line="270" w:lineRule="atLeast"/>
        <w:jc w:val="both"/>
        <w:textAlignment w:val="baseline"/>
        <w:rPr>
          <w:sz w:val="28"/>
          <w:szCs w:val="28"/>
        </w:rPr>
      </w:pPr>
      <w:r w:rsidRPr="00347B2E">
        <w:rPr>
          <w:sz w:val="28"/>
          <w:szCs w:val="28"/>
        </w:rPr>
        <w:t xml:space="preserve">  </w:t>
      </w:r>
    </w:p>
    <w:p w:rsidR="00AF01A5" w:rsidRPr="00347B2E" w:rsidRDefault="00AF01A5" w:rsidP="00AF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 xml:space="preserve">Инструкция № 05  </w:t>
      </w:r>
    </w:p>
    <w:p w:rsidR="00AF01A5" w:rsidRPr="00347B2E" w:rsidRDefault="00AF01A5" w:rsidP="00AF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для  членов школьного лесничества</w:t>
      </w:r>
    </w:p>
    <w:p w:rsidR="00AF01A5" w:rsidRPr="00347B2E" w:rsidRDefault="00AF01A5" w:rsidP="00AF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«Лесной дозор»</w:t>
      </w:r>
    </w:p>
    <w:p w:rsidR="00AF01A5" w:rsidRPr="00347B2E" w:rsidRDefault="00AF01A5" w:rsidP="00AF01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по правилам пожарной безопасности в лесу</w:t>
      </w:r>
    </w:p>
    <w:p w:rsidR="00AF01A5" w:rsidRPr="00347B2E" w:rsidRDefault="00AF01A5" w:rsidP="00AF01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1A5" w:rsidRPr="00347B2E" w:rsidRDefault="00AF01A5" w:rsidP="00AF01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    1. Пожары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 </w:t>
      </w:r>
    </w:p>
    <w:p w:rsidR="00AF01A5" w:rsidRPr="00347B2E" w:rsidRDefault="00AF01A5" w:rsidP="00AF01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  2.Пожары бывают двух разновидностей: лесной (низовой или верховой) и торфяной. Низовой лесной пожар возникает, как правило, в лиственных лесах; скорость распространения огня невысокая, а высота пламени может достигать 2 м. Верховой лесной пожар типичен для хвойных лесов. Скорость распространения огня выше, чем при лесном низовом пожаре, а в ветреную погоду может быть очень высокой (25—30 км/ч). </w:t>
      </w:r>
    </w:p>
    <w:p w:rsidR="00AF01A5" w:rsidRPr="00347B2E" w:rsidRDefault="00AF01A5" w:rsidP="00AF01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   3.Торфяные пожары возникают на осушенных или естественных торфяных болотах. Они характеризуются длительным тлением торфа и возникновением сильного задымления воздуха. Торф — легковоспламеняющийся материал, поэтому такие пожары очень опасны.      </w:t>
      </w:r>
    </w:p>
    <w:p w:rsidR="00AF01A5" w:rsidRPr="00347B2E" w:rsidRDefault="00AF01A5" w:rsidP="00AF01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    По статистике, большинство лесных пожаров происходят по неосторожности человека. Для того чтобы предотвратить их возникновение, необходимо соблюдать несколько важных правил. </w:t>
      </w:r>
    </w:p>
    <w:p w:rsidR="00AF01A5" w:rsidRPr="00347B2E" w:rsidRDefault="00AF01A5" w:rsidP="00AF01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01A5" w:rsidRPr="00347B2E" w:rsidRDefault="00AF01A5" w:rsidP="00AF01A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2E">
        <w:rPr>
          <w:rFonts w:ascii="Times New Roman" w:hAnsi="Times New Roman" w:cs="Times New Roman"/>
          <w:b/>
          <w:sz w:val="28"/>
          <w:szCs w:val="28"/>
        </w:rPr>
        <w:t>Необходимые противопожарные правила поведения в лесу</w:t>
      </w:r>
    </w:p>
    <w:p w:rsidR="00AF01A5" w:rsidRPr="00347B2E" w:rsidRDefault="00AF01A5" w:rsidP="00AF01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01A5" w:rsidRPr="00347B2E" w:rsidRDefault="00AF01A5" w:rsidP="00AF01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В пожароопасный период ни в коем случае не пользуйтесь открытым огнём в лесу! К таким периодам относятся середина и конец весны (лесная почва покрыта сухими листьями и травой), а также всё лето и начало осени, когда стоит жаркая погода при отсутствии осадков более недели.  </w:t>
      </w:r>
    </w:p>
    <w:p w:rsidR="00AF01A5" w:rsidRPr="00347B2E" w:rsidRDefault="00AF01A5" w:rsidP="00AF01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  Не разводите костёр в тех местах, где много сухой травы, в хвойных молодняках, на участках леса, не очищенных от порубочных остатков. </w:t>
      </w:r>
    </w:p>
    <w:p w:rsidR="00AF01A5" w:rsidRPr="00347B2E" w:rsidRDefault="00AF01A5" w:rsidP="00AF01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Если в данной местности введён особый противопожарный режим, категорически запрещается посещение лесов до его отмены. </w:t>
      </w:r>
    </w:p>
    <w:p w:rsidR="00AF01A5" w:rsidRPr="00347B2E" w:rsidRDefault="00AF01A5" w:rsidP="00AF01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 xml:space="preserve">Не берите с собой в лес легковоспламеняющиеся жидкости, а также пропитанные ими материалы. </w:t>
      </w:r>
    </w:p>
    <w:p w:rsidR="00600546" w:rsidRDefault="00600546"/>
    <w:p w:rsidR="00600546" w:rsidRDefault="00600546"/>
    <w:p w:rsidR="00600546" w:rsidRDefault="00600546"/>
    <w:p w:rsidR="00600546" w:rsidRDefault="00600546"/>
    <w:p w:rsidR="00600546" w:rsidRDefault="00600546"/>
    <w:p w:rsidR="00600546" w:rsidRDefault="00600546"/>
    <w:p w:rsidR="00600546" w:rsidRDefault="00600546"/>
    <w:p w:rsidR="00600546" w:rsidRDefault="00600546"/>
    <w:sectPr w:rsidR="00600546" w:rsidSect="005E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2AA"/>
    <w:multiLevelType w:val="hybridMultilevel"/>
    <w:tmpl w:val="2AAAF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02656"/>
    <w:multiLevelType w:val="hybridMultilevel"/>
    <w:tmpl w:val="8F10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4658"/>
    <w:multiLevelType w:val="hybridMultilevel"/>
    <w:tmpl w:val="0BEA8FDC"/>
    <w:lvl w:ilvl="0" w:tplc="C02010CE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44B6F"/>
    <w:rsid w:val="00344B6F"/>
    <w:rsid w:val="003D58D5"/>
    <w:rsid w:val="005E30AB"/>
    <w:rsid w:val="00600546"/>
    <w:rsid w:val="009E224B"/>
    <w:rsid w:val="00AF01A5"/>
    <w:rsid w:val="00D1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A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4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4B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4B6F"/>
  </w:style>
  <w:style w:type="character" w:customStyle="1" w:styleId="30">
    <w:name w:val="Заголовок 3 Знак"/>
    <w:basedOn w:val="a0"/>
    <w:link w:val="3"/>
    <w:uiPriority w:val="9"/>
    <w:semiHidden/>
    <w:rsid w:val="006005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otekstj">
    <w:name w:val="otekstj"/>
    <w:basedOn w:val="a"/>
    <w:rsid w:val="0060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5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6</cp:revision>
  <dcterms:created xsi:type="dcterms:W3CDTF">2025-02-11T08:08:00Z</dcterms:created>
  <dcterms:modified xsi:type="dcterms:W3CDTF">2025-02-11T08:11:00Z</dcterms:modified>
</cp:coreProperties>
</file>