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45" w:rsidRPr="00B01245" w:rsidRDefault="00B01245" w:rsidP="00B0124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501" w:type="dxa"/>
        <w:tblInd w:w="5920" w:type="dxa"/>
        <w:tblLayout w:type="fixed"/>
        <w:tblLook w:val="0000"/>
      </w:tblPr>
      <w:tblGrid>
        <w:gridCol w:w="4501"/>
      </w:tblGrid>
      <w:tr w:rsidR="00B01245" w:rsidRPr="00B01245" w:rsidTr="001540D3">
        <w:tc>
          <w:tcPr>
            <w:tcW w:w="4501" w:type="dxa"/>
            <w:shd w:val="clear" w:color="auto" w:fill="auto"/>
          </w:tcPr>
          <w:p w:rsidR="00B01245" w:rsidRPr="00B01245" w:rsidRDefault="00B01245" w:rsidP="001540D3">
            <w:pPr>
              <w:pStyle w:val="1"/>
              <w:rPr>
                <w:b w:val="0"/>
                <w:sz w:val="20"/>
                <w:szCs w:val="20"/>
              </w:rPr>
            </w:pPr>
            <w:r w:rsidRPr="00B01245">
              <w:rPr>
                <w:b w:val="0"/>
                <w:sz w:val="20"/>
                <w:szCs w:val="20"/>
              </w:rPr>
              <w:t>Утверждено  приказом МБОУ «Основная общеобразовательная Архангельская школа»                                                                                                        «31 » августа 2024 года № 207</w:t>
            </w:r>
          </w:p>
        </w:tc>
      </w:tr>
    </w:tbl>
    <w:p w:rsidR="00B01245" w:rsidRPr="00B01245" w:rsidRDefault="00B01245" w:rsidP="00B01245">
      <w:pPr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01245" w:rsidRPr="00B01245" w:rsidRDefault="00B01245" w:rsidP="00B01245">
      <w:pPr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01245" w:rsidRPr="00B01245" w:rsidRDefault="00B01245" w:rsidP="00B01245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>ПОЛОЖЕНИЕ</w:t>
      </w:r>
    </w:p>
    <w:p w:rsidR="00B01245" w:rsidRPr="00B01245" w:rsidRDefault="00B01245" w:rsidP="00B01245">
      <w:pPr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>о школьной службе примирения</w:t>
      </w:r>
    </w:p>
    <w:p w:rsidR="00B01245" w:rsidRPr="00B01245" w:rsidRDefault="00B01245" w:rsidP="00B01245">
      <w:pPr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бюджетного общеобразовательного учреждения</w:t>
      </w:r>
    </w:p>
    <w:p w:rsidR="00B01245" w:rsidRPr="00B01245" w:rsidRDefault="00B01245" w:rsidP="00B0124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МБОУ «Основная общеобразовательная Архангельская школа»</w:t>
      </w:r>
    </w:p>
    <w:p w:rsidR="00B01245" w:rsidRPr="00B01245" w:rsidRDefault="00B01245" w:rsidP="00B01245">
      <w:pPr>
        <w:shd w:val="clear" w:color="auto" w:fill="FFFFFF"/>
        <w:tabs>
          <w:tab w:val="left" w:pos="365"/>
        </w:tabs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>1.</w:t>
      </w: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ab/>
        <w:t>Общие положения.</w:t>
      </w:r>
    </w:p>
    <w:p w:rsidR="00B01245" w:rsidRPr="00B01245" w:rsidRDefault="00B01245" w:rsidP="00B01245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Школьная служба примирения МБОУ «Основная общеобразовательная Архангельская школа» является оформленным объединением участников образовательного процесса, реализующим восстановительный подход к разрешению конфликтов, профилактике деструктивного поведения и правонарушений детей и подростков и построению конструктивных отношений в школьном сообществе. </w:t>
      </w:r>
    </w:p>
    <w:p w:rsidR="00B01245" w:rsidRPr="00B01245" w:rsidRDefault="00B01245" w:rsidP="00B01245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Школьная служба примирения МБОУ «Основная общеобразовательная Архангельская школа» является альтернативой другим способам реагирования на конфликты и противоправное поведение с причинением вреда.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B01245" w:rsidRPr="00B01245" w:rsidRDefault="00B01245" w:rsidP="00B01245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Школьная служба примирения МБОУ «Основная общеобразовательная Архангельская школа» является приоритетным способом реагирования, то есть сторонам конфликта должно предлагаться в первую очередь обратиться в школьную службу примирения, а при их отказе или невозможности решить конфликт путем переговоров образовательная организация может применить другие способы решения конфликта и/или меры воздействия. </w:t>
      </w:r>
    </w:p>
    <w:p w:rsidR="00B01245" w:rsidRPr="00B01245" w:rsidRDefault="00B01245" w:rsidP="00B0124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В школьную службу примирения МБОУ «Основная общеобразовательная Архангельская школа» включены только специалисты образовательной организации.</w:t>
      </w:r>
      <w:r w:rsidRPr="00B01245">
        <w:rPr>
          <w:rFonts w:ascii="Times New Roman" w:hAnsi="Times New Roman" w:cs="Times New Roman"/>
          <w:sz w:val="20"/>
          <w:szCs w:val="20"/>
        </w:rPr>
        <w:t xml:space="preserve"> </w:t>
      </w: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В работе школьной службы примирения по согласованию с администрацией могут участвовать ведущие восстановительных программ из образовательных организаций. </w:t>
      </w:r>
    </w:p>
    <w:p w:rsidR="00B01245" w:rsidRPr="00B01245" w:rsidRDefault="00B01245" w:rsidP="00B0124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01245" w:rsidRPr="00B01245" w:rsidRDefault="00B01245" w:rsidP="00B0124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8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245">
        <w:rPr>
          <w:rFonts w:ascii="Times New Roman" w:hAnsi="Times New Roman" w:cs="Times New Roman"/>
          <w:b/>
          <w:sz w:val="20"/>
          <w:szCs w:val="20"/>
        </w:rPr>
        <w:t>2. Правовая основа деятельности школьной службы примирения</w:t>
      </w:r>
    </w:p>
    <w:p w:rsidR="00B01245" w:rsidRPr="00B01245" w:rsidRDefault="00B01245" w:rsidP="00B01245">
      <w:pPr>
        <w:ind w:firstLine="856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sz w:val="20"/>
          <w:szCs w:val="20"/>
        </w:rPr>
        <w:t xml:space="preserve">Служба примирения осуществляет свою деятельность на основании: </w:t>
      </w:r>
    </w:p>
    <w:p w:rsidR="00B01245" w:rsidRPr="00B01245" w:rsidRDefault="00B01245" w:rsidP="00B01245">
      <w:pPr>
        <w:pStyle w:val="21"/>
        <w:numPr>
          <w:ilvl w:val="0"/>
          <w:numId w:val="2"/>
        </w:numPr>
        <w:shd w:val="clear" w:color="auto" w:fill="auto"/>
        <w:tabs>
          <w:tab w:val="left" w:pos="1136"/>
        </w:tabs>
        <w:spacing w:line="240" w:lineRule="auto"/>
        <w:ind w:left="0" w:firstLine="856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Style w:val="22"/>
          <w:rFonts w:eastAsiaTheme="minorEastAsia"/>
          <w:sz w:val="20"/>
          <w:szCs w:val="20"/>
        </w:rPr>
        <w:t>Конвенция о правах ребёнка</w:t>
      </w:r>
      <w:r w:rsidRPr="00B01245">
        <w:rPr>
          <w:rFonts w:ascii="Times New Roman" w:hAnsi="Times New Roman" w:cs="Times New Roman"/>
          <w:sz w:val="20"/>
          <w:szCs w:val="20"/>
        </w:rPr>
        <w:t xml:space="preserve"> (Одобрена Генеральной Ассамблеей ООН 20.11.1989 г.).</w:t>
      </w:r>
    </w:p>
    <w:p w:rsidR="00B01245" w:rsidRPr="00B01245" w:rsidRDefault="00B01245" w:rsidP="00B01245">
      <w:pPr>
        <w:numPr>
          <w:ilvl w:val="0"/>
          <w:numId w:val="2"/>
        </w:numPr>
        <w:spacing w:after="0" w:line="240" w:lineRule="auto"/>
        <w:ind w:left="0" w:firstLine="856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sz w:val="20"/>
          <w:szCs w:val="20"/>
        </w:rPr>
        <w:t xml:space="preserve">Федерального закона №273-ФЗ от 29.12.2012 «Об образовании в Российской Федерации». </w:t>
      </w:r>
    </w:p>
    <w:p w:rsidR="00B01245" w:rsidRPr="00B01245" w:rsidRDefault="00B01245" w:rsidP="00B01245">
      <w:pPr>
        <w:pStyle w:val="21"/>
        <w:numPr>
          <w:ilvl w:val="0"/>
          <w:numId w:val="2"/>
        </w:numPr>
        <w:shd w:val="clear" w:color="auto" w:fill="auto"/>
        <w:tabs>
          <w:tab w:val="left" w:pos="1136"/>
        </w:tabs>
        <w:spacing w:line="240" w:lineRule="auto"/>
        <w:ind w:left="0" w:firstLine="856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Style w:val="22"/>
          <w:rFonts w:eastAsiaTheme="minorEastAsia"/>
          <w:sz w:val="20"/>
          <w:szCs w:val="20"/>
        </w:rPr>
        <w:t>Федерального закона от 24.07.1998 г. № 124-ФЗ «Об основных гарантиях прав ребенка в Российской Федерации».</w:t>
      </w:r>
      <w:r w:rsidRPr="00B012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1245" w:rsidRPr="00B01245" w:rsidRDefault="00B01245" w:rsidP="00B01245">
      <w:pPr>
        <w:pStyle w:val="21"/>
        <w:numPr>
          <w:ilvl w:val="0"/>
          <w:numId w:val="3"/>
        </w:numPr>
        <w:shd w:val="clear" w:color="auto" w:fill="auto"/>
        <w:tabs>
          <w:tab w:val="left" w:pos="1429"/>
        </w:tabs>
        <w:spacing w:line="240" w:lineRule="auto"/>
        <w:ind w:left="0" w:firstLine="856"/>
        <w:jc w:val="both"/>
        <w:rPr>
          <w:rStyle w:val="22"/>
          <w:rFonts w:eastAsiaTheme="minorEastAsia"/>
          <w:i w:val="0"/>
          <w:iCs w:val="0"/>
          <w:sz w:val="20"/>
          <w:szCs w:val="20"/>
        </w:rPr>
      </w:pPr>
      <w:r w:rsidRPr="00B01245">
        <w:rPr>
          <w:rStyle w:val="22"/>
          <w:rFonts w:eastAsia="Calibri"/>
          <w:sz w:val="20"/>
          <w:szCs w:val="20"/>
        </w:rPr>
        <w:t xml:space="preserve">Письма министерства просвещения Российской Федерации от 28.04.2020 г. № ДГ-375/07 «О направлении методических рекомендаций». </w:t>
      </w:r>
    </w:p>
    <w:p w:rsidR="00B01245" w:rsidRPr="00B01245" w:rsidRDefault="00B01245" w:rsidP="00B01245">
      <w:pPr>
        <w:pStyle w:val="21"/>
        <w:numPr>
          <w:ilvl w:val="0"/>
          <w:numId w:val="3"/>
        </w:numPr>
        <w:shd w:val="clear" w:color="auto" w:fill="auto"/>
        <w:tabs>
          <w:tab w:val="left" w:pos="1429"/>
        </w:tabs>
        <w:spacing w:line="240" w:lineRule="auto"/>
        <w:ind w:left="0" w:firstLine="856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Style w:val="2"/>
          <w:rFonts w:eastAsia="Calibri"/>
          <w:sz w:val="20"/>
          <w:szCs w:val="20"/>
        </w:rPr>
        <w:t xml:space="preserve">Методические рекомендации «Конфликты в общеобразовательной организации: причины и способы разрешения», </w:t>
      </w:r>
      <w:r w:rsidRPr="00B01245">
        <w:rPr>
          <w:rFonts w:ascii="Times New Roman" w:hAnsi="Times New Roman" w:cs="Times New Roman"/>
          <w:sz w:val="20"/>
          <w:szCs w:val="20"/>
        </w:rPr>
        <w:t>ОГАОУ ДПО «</w:t>
      </w:r>
      <w:proofErr w:type="spellStart"/>
      <w:r w:rsidRPr="00B01245">
        <w:rPr>
          <w:rFonts w:ascii="Times New Roman" w:hAnsi="Times New Roman" w:cs="Times New Roman"/>
          <w:sz w:val="20"/>
          <w:szCs w:val="20"/>
        </w:rPr>
        <w:t>БелИРО</w:t>
      </w:r>
      <w:proofErr w:type="spellEnd"/>
      <w:r w:rsidRPr="00B01245">
        <w:rPr>
          <w:rFonts w:ascii="Times New Roman" w:hAnsi="Times New Roman" w:cs="Times New Roman"/>
          <w:sz w:val="20"/>
          <w:szCs w:val="20"/>
        </w:rPr>
        <w:t>», 2021.</w:t>
      </w:r>
    </w:p>
    <w:p w:rsidR="00B01245" w:rsidRPr="00B01245" w:rsidRDefault="00B01245" w:rsidP="00B01245">
      <w:pPr>
        <w:shd w:val="clear" w:color="auto" w:fill="FFFFFF"/>
        <w:tabs>
          <w:tab w:val="left" w:pos="365"/>
        </w:tabs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01245" w:rsidRPr="00B01245" w:rsidRDefault="00B01245" w:rsidP="00B01245">
      <w:pPr>
        <w:shd w:val="clear" w:color="auto" w:fill="FFFFFF"/>
        <w:tabs>
          <w:tab w:val="left" w:pos="365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>3.</w:t>
      </w: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ab/>
        <w:t>Принципы деятельности школьной службы примирения</w:t>
      </w:r>
    </w:p>
    <w:p w:rsidR="00B01245" w:rsidRPr="00B01245" w:rsidRDefault="00B01245" w:rsidP="00B01245">
      <w:pPr>
        <w:shd w:val="clear" w:color="auto" w:fill="FFFFFF"/>
        <w:tabs>
          <w:tab w:val="left" w:pos="816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При проведении восстановительных программ служба примирения МБОУ «Основная общеобразовательная Архангельская школа» соблюдает следующие принципы:</w:t>
      </w:r>
    </w:p>
    <w:p w:rsidR="00B01245" w:rsidRPr="00B01245" w:rsidRDefault="00B01245" w:rsidP="00B01245">
      <w:pPr>
        <w:numPr>
          <w:ilvl w:val="0"/>
          <w:numId w:val="7"/>
        </w:numPr>
        <w:tabs>
          <w:tab w:val="clear" w:pos="1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sz w:val="20"/>
          <w:szCs w:val="20"/>
        </w:rPr>
        <w:t xml:space="preserve">Принцип добровольности, предполагающий как добровольное участие учащихся в работе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восстановительной программе. </w:t>
      </w:r>
    </w:p>
    <w:p w:rsidR="00B01245" w:rsidRPr="00B01245" w:rsidRDefault="00B01245" w:rsidP="00B01245">
      <w:pPr>
        <w:numPr>
          <w:ilvl w:val="0"/>
          <w:numId w:val="7"/>
        </w:numPr>
        <w:tabs>
          <w:tab w:val="clear" w:pos="1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sz w:val="20"/>
          <w:szCs w:val="20"/>
        </w:rPr>
        <w:lastRenderedPageBreak/>
        <w:t xml:space="preserve"> Принцип конфиденциальности, предполагающий обязательство школьной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преступлении/правонарушении.</w:t>
      </w:r>
    </w:p>
    <w:p w:rsidR="00B01245" w:rsidRPr="00B01245" w:rsidRDefault="00B01245" w:rsidP="00B01245">
      <w:pPr>
        <w:numPr>
          <w:ilvl w:val="0"/>
          <w:numId w:val="7"/>
        </w:numPr>
        <w:tabs>
          <w:tab w:val="clear" w:pos="1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sz w:val="20"/>
          <w:szCs w:val="20"/>
        </w:rPr>
        <w:t xml:space="preserve"> Принцип нейтральности, запрещающий медиатору-ведущему восстановительной программы принимать сторону какого-либо участника конфликта (в том числе сторону администрации). Нейтральность предполагает, что школьная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B01245" w:rsidRPr="00B01245" w:rsidRDefault="00B01245" w:rsidP="00B01245">
      <w:pPr>
        <w:numPr>
          <w:ilvl w:val="0"/>
          <w:numId w:val="7"/>
        </w:numPr>
        <w:tabs>
          <w:tab w:val="clear" w:pos="1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sz w:val="20"/>
          <w:szCs w:val="20"/>
        </w:rPr>
        <w:t xml:space="preserve">Принцип информирования.  Ведущий восстановительных программ должен предоставить сторонам необходимую информацию о сути примирения, ее процессе и возможных последствиях того или иного их выбора (в том числе согласия или отказа от участия в восстановительной программе). </w:t>
      </w:r>
    </w:p>
    <w:p w:rsidR="00B01245" w:rsidRPr="00B01245" w:rsidRDefault="00B01245" w:rsidP="00B01245">
      <w:pPr>
        <w:numPr>
          <w:ilvl w:val="0"/>
          <w:numId w:val="7"/>
        </w:numPr>
        <w:tabs>
          <w:tab w:val="clear" w:pos="1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sz w:val="20"/>
          <w:szCs w:val="20"/>
        </w:rPr>
        <w:t>Принцип безопасности. Ведущий восстановительных программ обязан обеспечить безопасность участников на совместной встрече. В случае сомнений в безопасности необходимо</w:t>
      </w: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продолжить работу со сторонами по отдельности или отказаться от проведения совместной встречи. </w:t>
      </w:r>
    </w:p>
    <w:p w:rsidR="00B01245" w:rsidRPr="00B01245" w:rsidRDefault="00B01245" w:rsidP="00B01245">
      <w:pPr>
        <w:shd w:val="clear" w:color="auto" w:fill="FFFFFF"/>
        <w:tabs>
          <w:tab w:val="left" w:pos="365"/>
        </w:tabs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01245" w:rsidRPr="00B01245" w:rsidRDefault="00B01245" w:rsidP="00B01245">
      <w:pPr>
        <w:shd w:val="clear" w:color="auto" w:fill="FFFFFF"/>
        <w:tabs>
          <w:tab w:val="left" w:pos="365"/>
        </w:tabs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>4. Цели и задачи школьной службы примирения</w:t>
      </w:r>
    </w:p>
    <w:p w:rsidR="00B01245" w:rsidRPr="00B01245" w:rsidRDefault="00B01245" w:rsidP="00B012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Цель школьной службы примирения — развитие в образовательной организации восстановительного способа реагирования на конфликты и правонарушения детей и подростков.</w:t>
      </w:r>
    </w:p>
    <w:p w:rsidR="00B01245" w:rsidRPr="00B01245" w:rsidRDefault="00B01245" w:rsidP="00B0124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Задачами школьной службы примирения являются: </w:t>
      </w:r>
    </w:p>
    <w:p w:rsidR="00B01245" w:rsidRPr="00B01245" w:rsidRDefault="00B01245" w:rsidP="00B0124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проведение восстановительных программ (восстановительных медиаций, «кругов сообщества» и др.) для участников споров, конфликтов и противоправных ситуаций;</w:t>
      </w:r>
    </w:p>
    <w:p w:rsidR="00B01245" w:rsidRPr="00B01245" w:rsidRDefault="00B01245" w:rsidP="00B0124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обучение учащихся и других участников образовательного процесса конструктивным методам урегулирования конфликтов и реагирования на правонарушения детей и подростков;</w:t>
      </w:r>
    </w:p>
    <w:p w:rsidR="00B01245" w:rsidRPr="00B01245" w:rsidRDefault="00B01245" w:rsidP="00B0124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организация просветительских мероприятий и информирование участников образовательного процесса о принципах восстановительного подхода к реагированию на конфликты и правонарушения детей и подростков;</w:t>
      </w:r>
    </w:p>
    <w:p w:rsidR="00B01245" w:rsidRPr="00B01245" w:rsidRDefault="00B01245" w:rsidP="00B0124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ограничение административных и ориентированных на наказание реакций на конфликты с причинением вреда, нарушения дисциплины и правонарушения несовершеннолетних.</w:t>
      </w:r>
    </w:p>
    <w:p w:rsidR="00B01245" w:rsidRPr="00B01245" w:rsidRDefault="00B01245" w:rsidP="00B0124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1245" w:rsidRPr="00B01245" w:rsidRDefault="00B01245" w:rsidP="00B01245">
      <w:pPr>
        <w:shd w:val="clear" w:color="auto" w:fill="FFFFFF"/>
        <w:tabs>
          <w:tab w:val="left" w:pos="365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>5.</w:t>
      </w: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ab/>
        <w:t>Порядок формирования школьной службы примирения</w:t>
      </w:r>
    </w:p>
    <w:p w:rsidR="00B01245" w:rsidRPr="00B01245" w:rsidRDefault="00B01245" w:rsidP="00B0124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5.1. В состав школьной службы примирения могут входить учащиеся 7-11 классов, прошедшие обучение проведению восстановительной медиации.</w:t>
      </w:r>
      <w:r w:rsidRPr="00B01245">
        <w:rPr>
          <w:rFonts w:ascii="Times New Roman" w:hAnsi="Times New Roman" w:cs="Times New Roman"/>
          <w:sz w:val="20"/>
          <w:szCs w:val="20"/>
        </w:rPr>
        <w:t xml:space="preserve"> </w:t>
      </w: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Также в ее состав могут входить преподаватели данной образовательной организации и родители учащихся, прошедшие </w:t>
      </w:r>
      <w:proofErr w:type="gramStart"/>
      <w:r w:rsidRPr="00B01245">
        <w:rPr>
          <w:rFonts w:ascii="Times New Roman" w:hAnsi="Times New Roman" w:cs="Times New Roman"/>
          <w:color w:val="000000"/>
          <w:sz w:val="20"/>
          <w:szCs w:val="20"/>
        </w:rPr>
        <w:t>обучение по</w:t>
      </w:r>
      <w:proofErr w:type="gramEnd"/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восстановительному подходу (восстановительной медиации).</w:t>
      </w:r>
    </w:p>
    <w:p w:rsidR="00B01245" w:rsidRPr="00B01245" w:rsidRDefault="00B01245" w:rsidP="00B01245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Руководителем (куратором) службы может быть педагогический работник, прошедший </w:t>
      </w:r>
      <w:proofErr w:type="gramStart"/>
      <w:r w:rsidRPr="00B01245">
        <w:rPr>
          <w:rFonts w:ascii="Times New Roman" w:hAnsi="Times New Roman" w:cs="Times New Roman"/>
          <w:color w:val="000000"/>
          <w:sz w:val="20"/>
          <w:szCs w:val="20"/>
        </w:rPr>
        <w:t>обучение по проведению</w:t>
      </w:r>
      <w:proofErr w:type="gramEnd"/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восстановительной медиации, на которого возлагаются обязанности по руководству школьной службой примирения приказом директора. </w:t>
      </w:r>
    </w:p>
    <w:p w:rsidR="00B01245" w:rsidRPr="00B01245" w:rsidRDefault="00B01245" w:rsidP="00B01245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Участие детей и подростков в школьной службе примирения в качестве медиаторов-ровесников возможно только с согласия родителей. </w:t>
      </w:r>
    </w:p>
    <w:p w:rsidR="00B01245" w:rsidRPr="00B01245" w:rsidRDefault="00B01245" w:rsidP="00B01245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Вопросы членства в школьной службе примирения, требований к учащимся, входящим в состав службы, и иные вопросы, не регламентированные настоящим Положением, могут определяться школьной службой примирения самостоятельно.</w:t>
      </w:r>
    </w:p>
    <w:p w:rsidR="00B01245" w:rsidRPr="00B01245" w:rsidRDefault="00B01245" w:rsidP="00B01245">
      <w:pPr>
        <w:shd w:val="clear" w:color="auto" w:fill="FFFFFF"/>
        <w:tabs>
          <w:tab w:val="left" w:pos="365"/>
        </w:tabs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01245" w:rsidRPr="00B01245" w:rsidRDefault="00B01245" w:rsidP="00B01245">
      <w:pPr>
        <w:shd w:val="clear" w:color="auto" w:fill="FFFFFF"/>
        <w:tabs>
          <w:tab w:val="left" w:pos="365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>6.</w:t>
      </w: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ab/>
        <w:t>Порядок работы школьной службы примирения</w:t>
      </w:r>
    </w:p>
    <w:p w:rsidR="00B01245" w:rsidRPr="00B01245" w:rsidRDefault="00B01245" w:rsidP="00B0124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6.1. Школьная служба примирения проводит примирительные программы в отношении учащихся своей образовательной организации. 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В случае возникновения конфликтов и споров с участием педагогических работников, родителей (законных представителей) обучающихся участники конфликта обращаются в комиссию по урегулированию споров между участниками образовательных отношений (ст.45 Федерального закона от 29.12.2012г. № 273-ФЗ «Об образовании в Российской Федерации).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Восстановительные программы проводятся только в случае согласия конфликтующих сторон на участие. При несогласии сторон им могут быть предложены психологическая помощь или другие, существующие в образовательной организации, формы работы. 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Медиация (или другая восстановительная программа) не отменяет рассмотрения дела в </w:t>
      </w:r>
      <w:proofErr w:type="spellStart"/>
      <w:r w:rsidRPr="00B01245">
        <w:rPr>
          <w:rFonts w:ascii="Times New Roman" w:hAnsi="Times New Roman" w:cs="Times New Roman"/>
          <w:color w:val="000000"/>
          <w:sz w:val="20"/>
          <w:szCs w:val="20"/>
        </w:rPr>
        <w:t>КДНиЗП</w:t>
      </w:r>
      <w:proofErr w:type="spellEnd"/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или суде. Администрация 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Переговоры с родителями и должностными лицами проводит руководитель (куратор) школьной службы примирения.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 или невозможности обеспечить безопасность процесса. В этом случае образовательная организация может использовать иные педагогические технологии. 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В случае</w:t>
      </w:r>
      <w:proofErr w:type="gramStart"/>
      <w:r w:rsidRPr="00B01245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если конфликтующие стороны не достигли возраста 15 лет, примирительная программа проводится с согласия родителей. 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Школьная служба примирения самостоятельно определяет сроки и этапы проведения программы в каждом отдельном случае.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В случае</w:t>
      </w:r>
      <w:proofErr w:type="gramStart"/>
      <w:r w:rsidRPr="00B01245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соглашении.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При необходимости служба примирения передает копию примирительного договора (соглашения) администрации образовательной организации.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Школьная служба примирения помогает определить способ выполнения обязательств, взятых на себя сторонами в примирительном договоре (соглашении), но не несет ответственность за их выполнение. При возникновении проблем в выполнении обязательств, </w:t>
      </w:r>
      <w:bookmarkStart w:id="0" w:name="OLE_LINK1"/>
      <w:bookmarkStart w:id="1" w:name="OLE_LINK2"/>
      <w:r w:rsidRPr="00B01245">
        <w:rPr>
          <w:rFonts w:ascii="Times New Roman" w:hAnsi="Times New Roman" w:cs="Times New Roman"/>
          <w:color w:val="000000"/>
          <w:sz w:val="20"/>
          <w:szCs w:val="20"/>
        </w:rPr>
        <w:t>школьная</w:t>
      </w:r>
      <w:bookmarkEnd w:id="0"/>
      <w:bookmarkEnd w:id="1"/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При необходимости школьная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сферы).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Деятельность школьной службы примирения фиксируется в журналах и отчетах, которые являются внутренними документами службы. 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Руководитель (куратор) школьной службы примирения обеспечивает мониторинг проведенных программ, проведение </w:t>
      </w:r>
      <w:proofErr w:type="spellStart"/>
      <w:r w:rsidRPr="00B01245">
        <w:rPr>
          <w:rFonts w:ascii="Times New Roman" w:hAnsi="Times New Roman" w:cs="Times New Roman"/>
          <w:color w:val="000000"/>
          <w:sz w:val="20"/>
          <w:szCs w:val="20"/>
        </w:rPr>
        <w:t>супервизий</w:t>
      </w:r>
      <w:proofErr w:type="spellEnd"/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со школьниками-медиаторами на соответствие их деятельности принципам восстановительной медиации. </w:t>
      </w:r>
    </w:p>
    <w:p w:rsidR="00B01245" w:rsidRPr="00B01245" w:rsidRDefault="00B01245" w:rsidP="00B01245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Школьная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B01245" w:rsidRPr="00B01245" w:rsidRDefault="00B01245" w:rsidP="00B0124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01245" w:rsidRPr="00B01245" w:rsidRDefault="00B01245" w:rsidP="00B01245">
      <w:pPr>
        <w:shd w:val="clear" w:color="auto" w:fill="FFFFFF"/>
        <w:tabs>
          <w:tab w:val="left" w:pos="37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>7.</w:t>
      </w: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ab/>
        <w:t>Организация деятельности школьной службы примирения</w:t>
      </w:r>
    </w:p>
    <w:p w:rsidR="00B01245" w:rsidRPr="00B01245" w:rsidRDefault="00B01245" w:rsidP="00B01245">
      <w:pPr>
        <w:widowControl w:val="0"/>
        <w:numPr>
          <w:ilvl w:val="1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8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Должностные лица образовательной организации оказывают школьной службе примирения содействие в распространении информации о деятельности службы среди педагогов, родителей (законных представителей) и учащихся.</w:t>
      </w:r>
    </w:p>
    <w:p w:rsidR="00B01245" w:rsidRPr="00B01245" w:rsidRDefault="00B01245" w:rsidP="00B01245">
      <w:pPr>
        <w:widowControl w:val="0"/>
        <w:numPr>
          <w:ilvl w:val="1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8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 Администрация образовательной организации содействует школьной службе 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учащихся в школьную службу примирения, а также содействует освоению ими навыков восстановительного подхода.</w:t>
      </w:r>
    </w:p>
    <w:p w:rsidR="00B01245" w:rsidRPr="00B01245" w:rsidRDefault="00B01245" w:rsidP="00B01245">
      <w:pPr>
        <w:widowControl w:val="0"/>
        <w:numPr>
          <w:ilvl w:val="1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8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В случае</w:t>
      </w:r>
      <w:proofErr w:type="gramStart"/>
      <w:r w:rsidRPr="00B01245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если стороны согласились на примирительную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школьной службы примирения и достигнутых договоренностях сторон.</w:t>
      </w:r>
    </w:p>
    <w:p w:rsidR="00B01245" w:rsidRPr="00B01245" w:rsidRDefault="00B01245" w:rsidP="00B01245">
      <w:pPr>
        <w:widowControl w:val="0"/>
        <w:numPr>
          <w:ilvl w:val="1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8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Администрация образовательной организации поддерживает участие руководителя (куратора) и членов службы примирения в деятельности муниципального методического объединения руководителей школьных служб примирения и в повышении их квалификации.</w:t>
      </w:r>
    </w:p>
    <w:p w:rsidR="00B01245" w:rsidRPr="00B01245" w:rsidRDefault="00B01245" w:rsidP="00B01245">
      <w:pPr>
        <w:widowControl w:val="0"/>
        <w:numPr>
          <w:ilvl w:val="1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0" w:firstLine="8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>Служба примирения может вносить на рассмотрение администрации образовательной организации предложения по снижению конфликтности в образовательной организации.</w:t>
      </w:r>
    </w:p>
    <w:p w:rsidR="00B01245" w:rsidRPr="00B01245" w:rsidRDefault="00B01245" w:rsidP="00B01245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8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1245" w:rsidRPr="00B01245" w:rsidRDefault="00B01245" w:rsidP="00B01245">
      <w:pPr>
        <w:shd w:val="clear" w:color="auto" w:fill="FFFFFF"/>
        <w:tabs>
          <w:tab w:val="left" w:pos="37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>8.</w:t>
      </w:r>
      <w:r w:rsidRPr="00B01245">
        <w:rPr>
          <w:rFonts w:ascii="Times New Roman" w:hAnsi="Times New Roman" w:cs="Times New Roman"/>
          <w:b/>
          <w:color w:val="000000"/>
          <w:sz w:val="20"/>
          <w:szCs w:val="20"/>
        </w:rPr>
        <w:tab/>
        <w:t>Заключительные положения</w:t>
      </w:r>
    </w:p>
    <w:p w:rsidR="00B01245" w:rsidRPr="00B01245" w:rsidRDefault="00B01245" w:rsidP="00B01245">
      <w:pPr>
        <w:widowControl w:val="0"/>
        <w:numPr>
          <w:ilvl w:val="1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Настоящее положение вступает в силу с момента утверждения.</w:t>
      </w:r>
    </w:p>
    <w:p w:rsidR="00B01245" w:rsidRPr="00B01245" w:rsidRDefault="00B01245" w:rsidP="00B01245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 Изменения в настоящее положение вносятся руководителем образовательной организации по предложению школьной службы примирения или органов самоуправления.</w:t>
      </w:r>
    </w:p>
    <w:p w:rsidR="00B01245" w:rsidRPr="00B01245" w:rsidRDefault="00B01245" w:rsidP="00B01245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1245">
        <w:rPr>
          <w:rFonts w:ascii="Times New Roman" w:hAnsi="Times New Roman" w:cs="Times New Roman"/>
          <w:color w:val="000000"/>
          <w:sz w:val="20"/>
          <w:szCs w:val="20"/>
        </w:rPr>
        <w:t xml:space="preserve">Вносимые изменения не должны противоречить принципам восстановительной медиации. </w:t>
      </w:r>
    </w:p>
    <w:p w:rsidR="006C234A" w:rsidRPr="00B01245" w:rsidRDefault="006C234A">
      <w:pPr>
        <w:rPr>
          <w:rFonts w:ascii="Times New Roman" w:hAnsi="Times New Roman" w:cs="Times New Roman"/>
        </w:rPr>
      </w:pPr>
    </w:p>
    <w:sectPr w:rsidR="006C234A" w:rsidRPr="00B0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33B"/>
    <w:multiLevelType w:val="hybridMultilevel"/>
    <w:tmpl w:val="25881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77FB9"/>
    <w:multiLevelType w:val="hybridMultilevel"/>
    <w:tmpl w:val="502C2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F7D95"/>
    <w:multiLevelType w:val="hybridMultilevel"/>
    <w:tmpl w:val="291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E1E01"/>
    <w:multiLevelType w:val="multilevel"/>
    <w:tmpl w:val="A9FE02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3B555D75"/>
    <w:multiLevelType w:val="multilevel"/>
    <w:tmpl w:val="325C52F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0E7217B"/>
    <w:multiLevelType w:val="hybridMultilevel"/>
    <w:tmpl w:val="29642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E65A99"/>
    <w:multiLevelType w:val="multilevel"/>
    <w:tmpl w:val="C6DA115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C283B4C"/>
    <w:multiLevelType w:val="hybridMultilevel"/>
    <w:tmpl w:val="28EEBB70"/>
    <w:lvl w:ilvl="0" w:tplc="AA54F6EA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A709E9"/>
    <w:multiLevelType w:val="hybridMultilevel"/>
    <w:tmpl w:val="C504C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F301D4E"/>
    <w:multiLevelType w:val="multilevel"/>
    <w:tmpl w:val="06EA9574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num w:numId="1">
    <w:abstractNumId w:val="9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01245"/>
    <w:rsid w:val="006C234A"/>
    <w:rsid w:val="00B0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B01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Заголовок1"/>
    <w:rsid w:val="00B012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20">
    <w:name w:val="Основной текст (2)_"/>
    <w:link w:val="21"/>
    <w:rsid w:val="00B01245"/>
    <w:rPr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rsid w:val="00B012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B01245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styleId="a3">
    <w:name w:val="Body Text"/>
    <w:link w:val="a4"/>
    <w:uiPriority w:val="99"/>
    <w:semiHidden/>
    <w:unhideWhenUsed/>
    <w:rsid w:val="00B012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2024-09-26T08:12:00Z</dcterms:created>
  <dcterms:modified xsi:type="dcterms:W3CDTF">2024-09-26T08:12:00Z</dcterms:modified>
</cp:coreProperties>
</file>