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5A" w:rsidRDefault="00DC055A">
      <w:hyperlink r:id="rId4" w:history="1">
        <w:r>
          <w:rPr>
            <w:rStyle w:val="a3"/>
          </w:rPr>
          <w:t>Приказ Министерства просвещения Российской Федерации от 24.11.2022 № 1023</w:t>
        </w:r>
        <w:r>
          <w:rPr>
            <w:color w:val="0000FF"/>
            <w:u w:val="single"/>
          </w:rPr>
          <w:br/>
        </w:r>
        <w:r>
          <w:rPr>
            <w:rStyle w:val="a3"/>
          </w:rPr>
  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</w:r>
        <w:r>
          <w:rPr>
            <w:color w:val="0000FF"/>
            <w:u w:val="single"/>
          </w:rPr>
          <w:br/>
        </w:r>
        <w:r>
          <w:rPr>
            <w:rStyle w:val="a3"/>
          </w:rPr>
          <w:t>(Зарегистрирован 21.03.2023 № 72654)</w:t>
        </w:r>
      </w:hyperlink>
    </w:p>
    <w:p w:rsidR="00DC055A" w:rsidRDefault="00DC055A">
      <w:bookmarkStart w:id="0" w:name="_GoBack"/>
      <w:bookmarkEnd w:id="0"/>
    </w:p>
    <w:p w:rsidR="00DC055A" w:rsidRDefault="00DC055A"/>
    <w:p w:rsidR="00FC1F75" w:rsidRDefault="00DC055A">
      <w:hyperlink r:id="rId5" w:history="1">
        <w:r w:rsidRPr="00DC055A">
          <w:rPr>
            <w:rStyle w:val="a3"/>
          </w:rPr>
          <w:t>http://publication.pravo.gov.ru/Document/View/0001202303220005?ysclid=lxvwnuctkj588797839&amp;index=3</w:t>
        </w:r>
      </w:hyperlink>
    </w:p>
    <w:sectPr w:rsidR="00FC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5A"/>
    <w:rsid w:val="00DC055A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5093"/>
  <w15:chartTrackingRefBased/>
  <w15:docId w15:val="{EE00A9F3-47B5-446F-A88C-0708A042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3220005?ysclid=lxvwnuctkj588797839&amp;index=3" TargetMode="External"/><Relationship Id="rId4" Type="http://schemas.openxmlformats.org/officeDocument/2006/relationships/hyperlink" Target="http://publication.pravo.gov.ru/Document/View/0001202303220005?ysclid=lxvwnuctkj588797839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pk46</dc:creator>
  <cp:keywords/>
  <dc:description/>
  <cp:lastModifiedBy>pk46</cp:lastModifiedBy>
  <cp:revision>1</cp:revision>
  <dcterms:created xsi:type="dcterms:W3CDTF">2024-06-26T14:10:00Z</dcterms:created>
  <dcterms:modified xsi:type="dcterms:W3CDTF">2024-06-26T14:12:00Z</dcterms:modified>
</cp:coreProperties>
</file>